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93" w:rsidRPr="00D33457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ДЪРЖАВЕН СЪДЕБЕН ИЗПЪЛНИТЕЛ ПРИ РС-ГР.ТЕТЕВЕН</w:t>
      </w:r>
    </w:p>
    <w:p w:rsidR="00005593" w:rsidRPr="00B3593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b/>
          <w:bCs/>
          <w:sz w:val="28"/>
          <w:szCs w:val="28"/>
        </w:rPr>
      </w:pPr>
    </w:p>
    <w:p w:rsidR="00005593" w:rsidRPr="00B35933" w:rsidRDefault="00005593" w:rsidP="00005593">
      <w:pPr>
        <w:widowControl w:val="0"/>
        <w:autoSpaceDE w:val="0"/>
        <w:autoSpaceDN w:val="0"/>
        <w:adjustRightInd w:val="0"/>
        <w:ind w:left="-540" w:right="-468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О    Б    Я    В    Л    Е    Н    И    Е</w:t>
      </w:r>
    </w:p>
    <w:p w:rsidR="00005593" w:rsidRPr="00B3593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b/>
          <w:bCs/>
          <w:sz w:val="28"/>
          <w:szCs w:val="28"/>
        </w:rPr>
      </w:pP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ИЗП.ДЕЛО № 197/2017 г.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593" w:rsidRPr="00713D2F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Подписаният Тихомир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държавен съдебен изпълнител при РС-гр.Тетевен, обявявам на интересуващите се, че от дата 26.01.2024 г. до дата 26.02.2024 г. до 17 ч. на същия ден в канцеларията ми,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находяща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 на ул. „ Хр.Ботев „ № 3А, ще се проведе втора публична продан на описана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запорирана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полза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взискателя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делото- Маргарита Стефанова Димитрова от гр.София, движима вещ собственост на длъжника по делото-Пламен Стаменов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с.Глогово, Лов.област, а именно: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1. Ловна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нарезна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пушка / тип карабина /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Remington </w:t>
      </w:r>
      <w:r>
        <w:rPr>
          <w:rFonts w:ascii="Times New Roman CYR" w:hAnsi="Times New Roman CYR" w:cs="Times New Roman CYR"/>
          <w:sz w:val="28"/>
          <w:szCs w:val="28"/>
        </w:rPr>
        <w:t xml:space="preserve">/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Ремингтон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 калибър 30-06 с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D</w:t>
      </w:r>
      <w:r>
        <w:rPr>
          <w:rFonts w:ascii="Times New Roman CYR" w:hAnsi="Times New Roman CYR" w:cs="Times New Roman CYR"/>
          <w:sz w:val="28"/>
          <w:szCs w:val="28"/>
        </w:rPr>
        <w:t>6625401.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Пазарната цена от която ще започна проданта е в размер на 630 лв.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Всички желаещи да оглеждат веща могат да сторят това всеки работен ден в рамките на работното време през времетраенето на публичната продан посочено по горе след уведомление до ДСИ при ТРС, като вещите се намират в РУ-МВР гр.Тетевен.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Кандидат купувачите могат да се явят в канцеларията на ДСИ при ТРС по време на проданта за да преглеждат книжата и ако желаят да наддават.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гр.Тетевен                                               Държавен съдебен изпълнител: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21.12.2023 г.                                                      / Т 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Тихолов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/</w:t>
      </w:r>
    </w:p>
    <w:p w:rsidR="00005593" w:rsidRDefault="00005593" w:rsidP="00005593">
      <w:pPr>
        <w:widowControl w:val="0"/>
        <w:autoSpaceDE w:val="0"/>
        <w:autoSpaceDN w:val="0"/>
        <w:adjustRightInd w:val="0"/>
        <w:ind w:left="-540" w:right="-4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DF15F4" w:rsidRDefault="00DF15F4"/>
    <w:sectPr w:rsidR="00DF15F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C"/>
    <w:rsid w:val="00005593"/>
    <w:rsid w:val="0079259C"/>
    <w:rsid w:val="00D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Tiholov</dc:creator>
  <cp:keywords/>
  <dc:description/>
  <cp:lastModifiedBy>Tiholov</cp:lastModifiedBy>
  <cp:revision>2</cp:revision>
  <dcterms:created xsi:type="dcterms:W3CDTF">2023-12-21T12:59:00Z</dcterms:created>
  <dcterms:modified xsi:type="dcterms:W3CDTF">2023-12-21T12:59:00Z</dcterms:modified>
</cp:coreProperties>
</file>